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5D33" w:rsidRPr="006E3D6F" w:rsidRDefault="0052251F" w:rsidP="00BA29F1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СПИСОК</w:t>
      </w:r>
    </w:p>
    <w:p w:rsidR="00467B93" w:rsidRPr="006E3D6F" w:rsidRDefault="005C5AFB" w:rsidP="00BA29F1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6E3D6F">
        <w:rPr>
          <w:rFonts w:ascii="Times New Roman" w:hAnsi="Times New Roman" w:cs="Times New Roman"/>
          <w:sz w:val="21"/>
          <w:szCs w:val="21"/>
        </w:rPr>
        <w:t>гражданских служащих</w:t>
      </w:r>
      <w:r w:rsidR="00C819F2" w:rsidRPr="006E3D6F">
        <w:rPr>
          <w:rFonts w:ascii="Times New Roman" w:hAnsi="Times New Roman" w:cs="Times New Roman"/>
          <w:sz w:val="21"/>
          <w:szCs w:val="21"/>
        </w:rPr>
        <w:t xml:space="preserve"> (граждан)</w:t>
      </w:r>
      <w:r w:rsidRPr="006E3D6F">
        <w:rPr>
          <w:rFonts w:ascii="Times New Roman" w:hAnsi="Times New Roman" w:cs="Times New Roman"/>
          <w:sz w:val="21"/>
          <w:szCs w:val="21"/>
        </w:rPr>
        <w:t>,</w:t>
      </w:r>
      <w:r w:rsidR="005C1591" w:rsidRPr="006E3D6F">
        <w:rPr>
          <w:rFonts w:ascii="Times New Roman" w:hAnsi="Times New Roman" w:cs="Times New Roman"/>
          <w:sz w:val="21"/>
          <w:szCs w:val="21"/>
        </w:rPr>
        <w:t xml:space="preserve"> включенных в кадровый резерв </w:t>
      </w:r>
    </w:p>
    <w:p w:rsidR="00B35D33" w:rsidRPr="006E3D6F" w:rsidRDefault="005C1591" w:rsidP="00BA29F1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6E3D6F">
        <w:rPr>
          <w:rFonts w:ascii="Times New Roman" w:hAnsi="Times New Roman" w:cs="Times New Roman"/>
          <w:sz w:val="21"/>
          <w:szCs w:val="21"/>
        </w:rPr>
        <w:t xml:space="preserve">Управления Федерального казначейства по </w:t>
      </w:r>
      <w:r w:rsidR="0052251F">
        <w:rPr>
          <w:rFonts w:ascii="Times New Roman" w:hAnsi="Times New Roman" w:cs="Times New Roman"/>
          <w:sz w:val="21"/>
          <w:szCs w:val="21"/>
        </w:rPr>
        <w:t>Республике Крым</w:t>
      </w:r>
    </w:p>
    <w:p w:rsidR="00F043FA" w:rsidRPr="006E3D6F" w:rsidRDefault="00F043FA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tbl>
      <w:tblPr>
        <w:tblW w:w="14947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0"/>
        <w:gridCol w:w="3761"/>
        <w:gridCol w:w="2051"/>
        <w:gridCol w:w="1843"/>
        <w:gridCol w:w="2835"/>
        <w:gridCol w:w="1842"/>
        <w:gridCol w:w="1985"/>
      </w:tblGrid>
      <w:tr w:rsidR="006F004B" w:rsidRPr="006E3D6F" w:rsidTr="00290440">
        <w:trPr>
          <w:trHeight w:val="809"/>
        </w:trPr>
        <w:tc>
          <w:tcPr>
            <w:tcW w:w="630" w:type="dxa"/>
          </w:tcPr>
          <w:p w:rsidR="006F004B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N п/п</w:t>
            </w:r>
          </w:p>
        </w:tc>
        <w:tc>
          <w:tcPr>
            <w:tcW w:w="3761" w:type="dxa"/>
          </w:tcPr>
          <w:p w:rsidR="006F004B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Фамилия, имя, </w:t>
            </w:r>
          </w:p>
          <w:p w:rsidR="006F004B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отчество</w:t>
            </w:r>
          </w:p>
        </w:tc>
        <w:tc>
          <w:tcPr>
            <w:tcW w:w="2051" w:type="dxa"/>
          </w:tcPr>
          <w:p w:rsidR="006F004B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Группа </w:t>
            </w:r>
          </w:p>
          <w:p w:rsidR="006F004B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должностей гражданской </w:t>
            </w:r>
          </w:p>
          <w:p w:rsidR="006F004B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службы</w:t>
            </w:r>
          </w:p>
        </w:tc>
        <w:tc>
          <w:tcPr>
            <w:tcW w:w="1843" w:type="dxa"/>
          </w:tcPr>
          <w:p w:rsidR="006F004B" w:rsidRPr="006E3D6F" w:rsidRDefault="006F004B" w:rsidP="00AB7AD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Дата </w:t>
            </w:r>
          </w:p>
          <w:p w:rsidR="006F004B" w:rsidRPr="006E3D6F" w:rsidRDefault="006F004B" w:rsidP="00AB7AD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включения </w:t>
            </w:r>
          </w:p>
          <w:p w:rsidR="006F004B" w:rsidRPr="006E3D6F" w:rsidRDefault="006F004B" w:rsidP="00AB7AD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в кадровый </w:t>
            </w:r>
          </w:p>
          <w:p w:rsidR="006F004B" w:rsidRPr="006E3D6F" w:rsidRDefault="006F004B" w:rsidP="00AB7AD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резерв</w:t>
            </w:r>
          </w:p>
        </w:tc>
        <w:tc>
          <w:tcPr>
            <w:tcW w:w="2835" w:type="dxa"/>
          </w:tcPr>
          <w:p w:rsidR="004D35D8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Правовой акт </w:t>
            </w:r>
          </w:p>
          <w:p w:rsidR="006F004B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о включении в кадровый резерв</w:t>
            </w:r>
          </w:p>
          <w:p w:rsidR="006F004B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(основание)</w:t>
            </w:r>
          </w:p>
        </w:tc>
        <w:tc>
          <w:tcPr>
            <w:tcW w:w="1842" w:type="dxa"/>
          </w:tcPr>
          <w:p w:rsidR="006F004B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Дата </w:t>
            </w:r>
          </w:p>
          <w:p w:rsidR="006F004B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исключения</w:t>
            </w:r>
          </w:p>
          <w:p w:rsidR="006F004B" w:rsidRPr="006E3D6F" w:rsidRDefault="006F004B" w:rsidP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из кадрового </w:t>
            </w:r>
          </w:p>
          <w:p w:rsidR="006F004B" w:rsidRPr="006E3D6F" w:rsidRDefault="006F004B" w:rsidP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резерва</w:t>
            </w:r>
          </w:p>
        </w:tc>
        <w:tc>
          <w:tcPr>
            <w:tcW w:w="1985" w:type="dxa"/>
          </w:tcPr>
          <w:p w:rsidR="006F004B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Правовой акт об исключении из кадрового резерва</w:t>
            </w:r>
          </w:p>
          <w:p w:rsidR="006F004B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(основание)</w:t>
            </w:r>
          </w:p>
        </w:tc>
      </w:tr>
      <w:tr w:rsidR="00ED09EF" w:rsidRPr="006E3D6F" w:rsidTr="004B14D7">
        <w:trPr>
          <w:trHeight w:val="1295"/>
        </w:trPr>
        <w:tc>
          <w:tcPr>
            <w:tcW w:w="630" w:type="dxa"/>
          </w:tcPr>
          <w:p w:rsidR="00ED09EF" w:rsidRPr="006E3D6F" w:rsidRDefault="00ED09EF" w:rsidP="00ED09E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</w:t>
            </w:r>
          </w:p>
        </w:tc>
        <w:tc>
          <w:tcPr>
            <w:tcW w:w="3761" w:type="dxa"/>
          </w:tcPr>
          <w:p w:rsidR="00ED09EF" w:rsidRDefault="00ED09EF" w:rsidP="00ED09EF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Тарасенко Людмила Владимировна</w:t>
            </w:r>
          </w:p>
        </w:tc>
        <w:tc>
          <w:tcPr>
            <w:tcW w:w="2051" w:type="dxa"/>
          </w:tcPr>
          <w:p w:rsidR="00ED09EF" w:rsidRDefault="00ED09EF" w:rsidP="00ED09E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  <w:p w:rsidR="00ED09EF" w:rsidRDefault="00ED09EF" w:rsidP="00ED09E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(категория «специалисты»)</w:t>
            </w:r>
          </w:p>
        </w:tc>
        <w:tc>
          <w:tcPr>
            <w:tcW w:w="1843" w:type="dxa"/>
          </w:tcPr>
          <w:p w:rsidR="00ED09EF" w:rsidRDefault="00ED09EF" w:rsidP="00ED09E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14.09.2023</w:t>
            </w:r>
          </w:p>
        </w:tc>
        <w:tc>
          <w:tcPr>
            <w:tcW w:w="2835" w:type="dxa"/>
          </w:tcPr>
          <w:p w:rsidR="00ED09EF" w:rsidRPr="00F7547B" w:rsidRDefault="00ED09EF" w:rsidP="00ED09E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7547B">
              <w:rPr>
                <w:rFonts w:ascii="Times New Roman" w:hAnsi="Times New Roman" w:cs="Times New Roman"/>
                <w:sz w:val="21"/>
                <w:szCs w:val="21"/>
              </w:rPr>
              <w:t>приказ Управления Федерального казначейства по Республике Крым</w:t>
            </w:r>
          </w:p>
          <w:p w:rsidR="00ED09EF" w:rsidRPr="00F7547B" w:rsidRDefault="00ED09EF" w:rsidP="00ED09E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7547B">
              <w:rPr>
                <w:rFonts w:ascii="Times New Roman" w:hAnsi="Times New Roman" w:cs="Times New Roman"/>
                <w:sz w:val="21"/>
                <w:szCs w:val="21"/>
              </w:rPr>
              <w:t xml:space="preserve">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11</w:t>
            </w:r>
            <w:r w:rsidRPr="00F7547B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09</w:t>
            </w:r>
            <w:r w:rsidRPr="00F7547B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  <w:p w:rsidR="00ED09EF" w:rsidRPr="00F7547B" w:rsidRDefault="00ED09EF" w:rsidP="00ED09E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7547B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703</w:t>
            </w:r>
            <w:r w:rsidRPr="00F7547B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ED09EF" w:rsidRPr="00F7547B" w:rsidRDefault="00ED09EF" w:rsidP="00ED09E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7547B">
              <w:rPr>
                <w:rFonts w:ascii="Times New Roman" w:hAnsi="Times New Roman" w:cs="Times New Roman"/>
                <w:sz w:val="21"/>
                <w:szCs w:val="21"/>
              </w:rPr>
              <w:t xml:space="preserve"> (по результатам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аттестации</w:t>
            </w:r>
            <w:r w:rsidRPr="00F7547B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842" w:type="dxa"/>
          </w:tcPr>
          <w:p w:rsidR="00ED09EF" w:rsidRPr="006E3D6F" w:rsidRDefault="00ED09EF" w:rsidP="00ED09E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</w:tcPr>
          <w:p w:rsidR="00ED09EF" w:rsidRPr="006E3D6F" w:rsidRDefault="00ED09EF" w:rsidP="00ED09E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ED09EF" w:rsidRPr="00E30F52" w:rsidTr="004B14D7">
        <w:trPr>
          <w:trHeight w:val="1295"/>
        </w:trPr>
        <w:tc>
          <w:tcPr>
            <w:tcW w:w="630" w:type="dxa"/>
          </w:tcPr>
          <w:p w:rsidR="00ED09EF" w:rsidRPr="00E30F52" w:rsidRDefault="00ED09EF" w:rsidP="00ED09E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</w:t>
            </w:r>
          </w:p>
        </w:tc>
        <w:tc>
          <w:tcPr>
            <w:tcW w:w="3761" w:type="dxa"/>
          </w:tcPr>
          <w:p w:rsidR="00ED09EF" w:rsidRDefault="00ED09EF" w:rsidP="00ED09EF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Барсова Ирина Игоревна</w:t>
            </w:r>
          </w:p>
        </w:tc>
        <w:tc>
          <w:tcPr>
            <w:tcW w:w="2051" w:type="dxa"/>
          </w:tcPr>
          <w:p w:rsidR="00ED09EF" w:rsidRDefault="00ED09EF" w:rsidP="00ED09E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  <w:p w:rsidR="00ED09EF" w:rsidRDefault="00ED09EF" w:rsidP="00ED09E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(категория «руководители») </w:t>
            </w:r>
          </w:p>
          <w:p w:rsidR="00ED09EF" w:rsidRDefault="00ED09EF" w:rsidP="00ED09E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 порядке должностного роста</w:t>
            </w:r>
          </w:p>
        </w:tc>
        <w:tc>
          <w:tcPr>
            <w:tcW w:w="1843" w:type="dxa"/>
          </w:tcPr>
          <w:p w:rsidR="00ED09EF" w:rsidRDefault="00ED09EF" w:rsidP="00ED09E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15.09.2023</w:t>
            </w:r>
          </w:p>
        </w:tc>
        <w:tc>
          <w:tcPr>
            <w:tcW w:w="2835" w:type="dxa"/>
          </w:tcPr>
          <w:p w:rsidR="00ED09EF" w:rsidRPr="00F7547B" w:rsidRDefault="00ED09EF" w:rsidP="00ED09E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7547B">
              <w:rPr>
                <w:rFonts w:ascii="Times New Roman" w:hAnsi="Times New Roman" w:cs="Times New Roman"/>
                <w:sz w:val="21"/>
                <w:szCs w:val="21"/>
              </w:rPr>
              <w:t>приказ Управления Федерального казначейства по Республике Крым</w:t>
            </w:r>
          </w:p>
          <w:p w:rsidR="00ED09EF" w:rsidRPr="00F7547B" w:rsidRDefault="00ED09EF" w:rsidP="00ED09E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7547B">
              <w:rPr>
                <w:rFonts w:ascii="Times New Roman" w:hAnsi="Times New Roman" w:cs="Times New Roman"/>
                <w:sz w:val="21"/>
                <w:szCs w:val="21"/>
              </w:rPr>
              <w:t xml:space="preserve">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11</w:t>
            </w:r>
            <w:r w:rsidRPr="00F7547B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09</w:t>
            </w:r>
            <w:r w:rsidRPr="00F7547B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  <w:p w:rsidR="00ED09EF" w:rsidRPr="00F7547B" w:rsidRDefault="00ED09EF" w:rsidP="00ED09E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7547B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704</w:t>
            </w:r>
            <w:r w:rsidRPr="00F7547B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ED09EF" w:rsidRPr="00F7547B" w:rsidRDefault="00ED09EF" w:rsidP="00ED09E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7547B">
              <w:rPr>
                <w:rFonts w:ascii="Times New Roman" w:hAnsi="Times New Roman" w:cs="Times New Roman"/>
                <w:sz w:val="21"/>
                <w:szCs w:val="21"/>
              </w:rPr>
              <w:t xml:space="preserve"> (по результатам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аттестации</w:t>
            </w:r>
            <w:r w:rsidRPr="00F7547B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842" w:type="dxa"/>
          </w:tcPr>
          <w:p w:rsidR="00ED09EF" w:rsidRPr="006E3D6F" w:rsidRDefault="00ED09EF" w:rsidP="00ED09E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</w:tcPr>
          <w:p w:rsidR="00ED09EF" w:rsidRPr="006E3D6F" w:rsidRDefault="00ED09EF" w:rsidP="00ED09E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ED09EF" w:rsidRPr="006E3D6F" w:rsidTr="004B14D7">
        <w:trPr>
          <w:trHeight w:val="123"/>
        </w:trPr>
        <w:tc>
          <w:tcPr>
            <w:tcW w:w="630" w:type="dxa"/>
          </w:tcPr>
          <w:p w:rsidR="00ED09EF" w:rsidRPr="00E30F52" w:rsidRDefault="00ED09EF" w:rsidP="00ED09E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</w:t>
            </w:r>
          </w:p>
        </w:tc>
        <w:tc>
          <w:tcPr>
            <w:tcW w:w="3761" w:type="dxa"/>
          </w:tcPr>
          <w:p w:rsidR="00ED09EF" w:rsidRDefault="00ED09EF" w:rsidP="00ED09EF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Астахов Дмитрий Иванович</w:t>
            </w:r>
          </w:p>
        </w:tc>
        <w:tc>
          <w:tcPr>
            <w:tcW w:w="2051" w:type="dxa"/>
          </w:tcPr>
          <w:p w:rsidR="00ED09EF" w:rsidRDefault="00ED09EF" w:rsidP="00ED09E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  <w:p w:rsidR="00ED09EF" w:rsidRDefault="00ED09EF" w:rsidP="00ED09E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(категория «руководители») </w:t>
            </w:r>
          </w:p>
          <w:p w:rsidR="00ED09EF" w:rsidRDefault="00ED09EF" w:rsidP="00ED09E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43" w:type="dxa"/>
          </w:tcPr>
          <w:p w:rsidR="00ED09EF" w:rsidRDefault="00ED09EF" w:rsidP="00ED09E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15.09.2023</w:t>
            </w:r>
          </w:p>
        </w:tc>
        <w:tc>
          <w:tcPr>
            <w:tcW w:w="2835" w:type="dxa"/>
          </w:tcPr>
          <w:p w:rsidR="00ED09EF" w:rsidRPr="00F7547B" w:rsidRDefault="00ED09EF" w:rsidP="00ED09E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7547B">
              <w:rPr>
                <w:rFonts w:ascii="Times New Roman" w:hAnsi="Times New Roman" w:cs="Times New Roman"/>
                <w:sz w:val="21"/>
                <w:szCs w:val="21"/>
              </w:rPr>
              <w:t>приказ Управления Федерального казначейства по Республике Крым</w:t>
            </w:r>
          </w:p>
          <w:p w:rsidR="00ED09EF" w:rsidRPr="00F7547B" w:rsidRDefault="00ED09EF" w:rsidP="00ED09E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7547B">
              <w:rPr>
                <w:rFonts w:ascii="Times New Roman" w:hAnsi="Times New Roman" w:cs="Times New Roman"/>
                <w:sz w:val="21"/>
                <w:szCs w:val="21"/>
              </w:rPr>
              <w:t xml:space="preserve">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11</w:t>
            </w:r>
            <w:r w:rsidRPr="00F7547B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09</w:t>
            </w:r>
            <w:r w:rsidRPr="00F7547B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  <w:p w:rsidR="00ED09EF" w:rsidRPr="00F7547B" w:rsidRDefault="00ED09EF" w:rsidP="00ED09E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7547B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704</w:t>
            </w:r>
            <w:r w:rsidRPr="00F7547B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ED09EF" w:rsidRDefault="00ED09EF" w:rsidP="00ED09E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7547B">
              <w:rPr>
                <w:rFonts w:ascii="Times New Roman" w:hAnsi="Times New Roman" w:cs="Times New Roman"/>
                <w:sz w:val="21"/>
                <w:szCs w:val="21"/>
              </w:rPr>
              <w:t xml:space="preserve"> (по результатам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аттестации</w:t>
            </w:r>
            <w:r w:rsidRPr="00F7547B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  <w:p w:rsidR="00ED09EF" w:rsidRPr="00F7547B" w:rsidRDefault="00ED09EF" w:rsidP="00ED09E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42" w:type="dxa"/>
          </w:tcPr>
          <w:p w:rsidR="00ED09EF" w:rsidRPr="006E3D6F" w:rsidRDefault="00ED09EF" w:rsidP="00ED09E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</w:tcPr>
          <w:p w:rsidR="00ED09EF" w:rsidRPr="006E3D6F" w:rsidRDefault="00ED09EF" w:rsidP="00ED09E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ED09EF" w:rsidRPr="006E3D6F" w:rsidTr="004B14D7">
        <w:trPr>
          <w:trHeight w:val="123"/>
        </w:trPr>
        <w:tc>
          <w:tcPr>
            <w:tcW w:w="630" w:type="dxa"/>
          </w:tcPr>
          <w:p w:rsidR="00ED09EF" w:rsidRDefault="00ED09EF" w:rsidP="00ED09E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4.</w:t>
            </w:r>
          </w:p>
        </w:tc>
        <w:tc>
          <w:tcPr>
            <w:tcW w:w="3761" w:type="dxa"/>
          </w:tcPr>
          <w:p w:rsidR="00ED09EF" w:rsidRDefault="00ED09EF" w:rsidP="00ED09EF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Малых Ирина Руслановна</w:t>
            </w:r>
          </w:p>
        </w:tc>
        <w:tc>
          <w:tcPr>
            <w:tcW w:w="2051" w:type="dxa"/>
          </w:tcPr>
          <w:p w:rsidR="00ED09EF" w:rsidRDefault="00ED09EF" w:rsidP="00ED09E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r w:rsidRPr="00E30F52">
              <w:rPr>
                <w:rFonts w:ascii="Times New Roman" w:hAnsi="Times New Roman" w:cs="Times New Roman"/>
                <w:sz w:val="21"/>
                <w:szCs w:val="21"/>
              </w:rPr>
              <w:t>таршая</w:t>
            </w:r>
          </w:p>
          <w:p w:rsidR="00ED09EF" w:rsidRDefault="00ED09EF" w:rsidP="00ED09E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(категория «специалисты») </w:t>
            </w:r>
          </w:p>
          <w:p w:rsidR="00ED09EF" w:rsidRDefault="00ED09EF" w:rsidP="00ED09E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43" w:type="dxa"/>
          </w:tcPr>
          <w:p w:rsidR="00ED09EF" w:rsidRDefault="00ED09EF" w:rsidP="00ED09E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10.06.2024</w:t>
            </w:r>
          </w:p>
        </w:tc>
        <w:tc>
          <w:tcPr>
            <w:tcW w:w="2835" w:type="dxa"/>
          </w:tcPr>
          <w:p w:rsidR="00ED09EF" w:rsidRPr="002D4245" w:rsidRDefault="00ED09EF" w:rsidP="00ED09E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85E36">
              <w:rPr>
                <w:rFonts w:ascii="Times New Roman" w:hAnsi="Times New Roman" w:cs="Times New Roman"/>
                <w:sz w:val="21"/>
                <w:szCs w:val="21"/>
              </w:rPr>
              <w:t xml:space="preserve">приказ Управления Федерального казначейства по </w:t>
            </w:r>
            <w:r w:rsidRPr="002D4245">
              <w:rPr>
                <w:rFonts w:ascii="Times New Roman" w:hAnsi="Times New Roman" w:cs="Times New Roman"/>
                <w:sz w:val="21"/>
                <w:szCs w:val="21"/>
              </w:rPr>
              <w:t>Республике Крым</w:t>
            </w:r>
          </w:p>
          <w:p w:rsidR="00ED09EF" w:rsidRPr="002D4245" w:rsidRDefault="00ED09EF" w:rsidP="00ED09E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D4245">
              <w:rPr>
                <w:rFonts w:ascii="Times New Roman" w:hAnsi="Times New Roman" w:cs="Times New Roman"/>
                <w:sz w:val="21"/>
                <w:szCs w:val="21"/>
              </w:rPr>
              <w:t>от 10.06.2024</w:t>
            </w:r>
          </w:p>
          <w:p w:rsidR="00ED09EF" w:rsidRPr="00385E36" w:rsidRDefault="00ED09EF" w:rsidP="00ED09E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D4245">
              <w:rPr>
                <w:rFonts w:ascii="Times New Roman" w:hAnsi="Times New Roman" w:cs="Times New Roman"/>
                <w:sz w:val="21"/>
                <w:szCs w:val="21"/>
              </w:rPr>
              <w:t>№ 389 л/с</w:t>
            </w:r>
          </w:p>
          <w:p w:rsidR="00ED09EF" w:rsidRPr="00F7547B" w:rsidRDefault="00ED09EF" w:rsidP="00ED09E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85E36">
              <w:rPr>
                <w:rFonts w:ascii="Times New Roman" w:hAnsi="Times New Roman" w:cs="Times New Roman"/>
                <w:sz w:val="21"/>
                <w:szCs w:val="21"/>
              </w:rPr>
              <w:t xml:space="preserve"> (по результатам конкурсного отбора на замещение вакантной должности)</w:t>
            </w:r>
          </w:p>
        </w:tc>
        <w:tc>
          <w:tcPr>
            <w:tcW w:w="1842" w:type="dxa"/>
          </w:tcPr>
          <w:p w:rsidR="00ED09EF" w:rsidRPr="006E3D6F" w:rsidRDefault="00ED09EF" w:rsidP="00ED09E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</w:tcPr>
          <w:p w:rsidR="00ED09EF" w:rsidRPr="006E3D6F" w:rsidRDefault="00ED09EF" w:rsidP="00ED09E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ED09EF" w:rsidRPr="006E3D6F" w:rsidTr="004B14D7">
        <w:trPr>
          <w:trHeight w:val="123"/>
        </w:trPr>
        <w:tc>
          <w:tcPr>
            <w:tcW w:w="630" w:type="dxa"/>
          </w:tcPr>
          <w:p w:rsidR="00ED09EF" w:rsidRDefault="00ED09EF" w:rsidP="00ED09E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5.</w:t>
            </w:r>
          </w:p>
        </w:tc>
        <w:tc>
          <w:tcPr>
            <w:tcW w:w="3761" w:type="dxa"/>
          </w:tcPr>
          <w:p w:rsidR="00ED09EF" w:rsidRDefault="00ED09EF" w:rsidP="00ED09EF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Засимский Александр Валериевич</w:t>
            </w:r>
          </w:p>
        </w:tc>
        <w:tc>
          <w:tcPr>
            <w:tcW w:w="2051" w:type="dxa"/>
          </w:tcPr>
          <w:p w:rsidR="00ED09EF" w:rsidRDefault="00ED09EF" w:rsidP="00ED09E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r w:rsidRPr="00E30F52">
              <w:rPr>
                <w:rFonts w:ascii="Times New Roman" w:hAnsi="Times New Roman" w:cs="Times New Roman"/>
                <w:sz w:val="21"/>
                <w:szCs w:val="21"/>
              </w:rPr>
              <w:t>таршая</w:t>
            </w:r>
          </w:p>
          <w:p w:rsidR="00ED09EF" w:rsidRDefault="00ED09EF" w:rsidP="00ED09E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(категория «специалисты») </w:t>
            </w:r>
          </w:p>
          <w:p w:rsidR="00ED09EF" w:rsidRDefault="00ED09EF" w:rsidP="00ED09E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43" w:type="dxa"/>
          </w:tcPr>
          <w:p w:rsidR="00ED09EF" w:rsidRDefault="00ED09EF" w:rsidP="00ED09E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29.07.2024</w:t>
            </w:r>
          </w:p>
        </w:tc>
        <w:tc>
          <w:tcPr>
            <w:tcW w:w="2835" w:type="dxa"/>
          </w:tcPr>
          <w:p w:rsidR="00ED09EF" w:rsidRPr="002D4245" w:rsidRDefault="00ED09EF" w:rsidP="00ED09E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85E36">
              <w:rPr>
                <w:rFonts w:ascii="Times New Roman" w:hAnsi="Times New Roman" w:cs="Times New Roman"/>
                <w:sz w:val="21"/>
                <w:szCs w:val="21"/>
              </w:rPr>
              <w:t xml:space="preserve">приказ Управления Федерального казначейства по </w:t>
            </w:r>
            <w:r w:rsidRPr="002D4245">
              <w:rPr>
                <w:rFonts w:ascii="Times New Roman" w:hAnsi="Times New Roman" w:cs="Times New Roman"/>
                <w:sz w:val="21"/>
                <w:szCs w:val="21"/>
              </w:rPr>
              <w:t>Республике Крым</w:t>
            </w:r>
          </w:p>
          <w:p w:rsidR="00ED09EF" w:rsidRPr="002D4245" w:rsidRDefault="00ED09EF" w:rsidP="00ED09E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D4245">
              <w:rPr>
                <w:rFonts w:ascii="Times New Roman" w:hAnsi="Times New Roman" w:cs="Times New Roman"/>
                <w:sz w:val="21"/>
                <w:szCs w:val="21"/>
              </w:rPr>
              <w:t xml:space="preserve">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29.07</w:t>
            </w:r>
            <w:r w:rsidRPr="002D4245">
              <w:rPr>
                <w:rFonts w:ascii="Times New Roman" w:hAnsi="Times New Roman" w:cs="Times New Roman"/>
                <w:sz w:val="21"/>
                <w:szCs w:val="21"/>
              </w:rPr>
              <w:t>.2024</w:t>
            </w:r>
          </w:p>
          <w:p w:rsidR="00ED09EF" w:rsidRPr="00385E36" w:rsidRDefault="00ED09EF" w:rsidP="00ED09E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D4245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554</w:t>
            </w:r>
            <w:r w:rsidRPr="002D4245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ED09EF" w:rsidRPr="00F7547B" w:rsidRDefault="00ED09EF" w:rsidP="00ED09E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85E36">
              <w:rPr>
                <w:rFonts w:ascii="Times New Roman" w:hAnsi="Times New Roman" w:cs="Times New Roman"/>
                <w:sz w:val="21"/>
                <w:szCs w:val="21"/>
              </w:rPr>
              <w:t xml:space="preserve"> (по результатам конкурсного отбора на замещение вакантной должности)</w:t>
            </w:r>
          </w:p>
        </w:tc>
        <w:tc>
          <w:tcPr>
            <w:tcW w:w="1842" w:type="dxa"/>
          </w:tcPr>
          <w:p w:rsidR="00ED09EF" w:rsidRPr="006E3D6F" w:rsidRDefault="00ED09EF" w:rsidP="00ED09E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</w:tcPr>
          <w:p w:rsidR="00ED09EF" w:rsidRPr="006E3D6F" w:rsidRDefault="00ED09EF" w:rsidP="00ED09E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ED09EF" w:rsidRPr="006E3D6F" w:rsidTr="004B14D7">
        <w:trPr>
          <w:trHeight w:val="123"/>
        </w:trPr>
        <w:tc>
          <w:tcPr>
            <w:tcW w:w="630" w:type="dxa"/>
          </w:tcPr>
          <w:p w:rsidR="00ED09EF" w:rsidRDefault="00ED09EF" w:rsidP="00ED09E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6.</w:t>
            </w:r>
          </w:p>
        </w:tc>
        <w:tc>
          <w:tcPr>
            <w:tcW w:w="3761" w:type="dxa"/>
          </w:tcPr>
          <w:p w:rsidR="00ED09EF" w:rsidRDefault="00ED09EF" w:rsidP="00ED09EF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Коляда Елена Юрьевна</w:t>
            </w:r>
          </w:p>
        </w:tc>
        <w:tc>
          <w:tcPr>
            <w:tcW w:w="2051" w:type="dxa"/>
          </w:tcPr>
          <w:p w:rsidR="00ED09EF" w:rsidRDefault="00ED09EF" w:rsidP="00ED09E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r w:rsidRPr="00E30F52">
              <w:rPr>
                <w:rFonts w:ascii="Times New Roman" w:hAnsi="Times New Roman" w:cs="Times New Roman"/>
                <w:sz w:val="21"/>
                <w:szCs w:val="21"/>
              </w:rPr>
              <w:t>таршая</w:t>
            </w:r>
          </w:p>
          <w:p w:rsidR="00ED09EF" w:rsidRDefault="00ED09EF" w:rsidP="00ED09E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(категория «специалисты») </w:t>
            </w:r>
          </w:p>
          <w:p w:rsidR="00ED09EF" w:rsidRDefault="00ED09EF" w:rsidP="00ED09E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 порядке должностного роста</w:t>
            </w:r>
          </w:p>
        </w:tc>
        <w:tc>
          <w:tcPr>
            <w:tcW w:w="1843" w:type="dxa"/>
          </w:tcPr>
          <w:p w:rsidR="00ED09EF" w:rsidRDefault="00ED09EF" w:rsidP="00ED09E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13.09.2024</w:t>
            </w:r>
          </w:p>
        </w:tc>
        <w:tc>
          <w:tcPr>
            <w:tcW w:w="2835" w:type="dxa"/>
          </w:tcPr>
          <w:p w:rsidR="00ED09EF" w:rsidRPr="002D4245" w:rsidRDefault="00ED09EF" w:rsidP="00ED09E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85E36">
              <w:rPr>
                <w:rFonts w:ascii="Times New Roman" w:hAnsi="Times New Roman" w:cs="Times New Roman"/>
                <w:sz w:val="21"/>
                <w:szCs w:val="21"/>
              </w:rPr>
              <w:t xml:space="preserve">приказ Управления Федерального казначейства по </w:t>
            </w:r>
            <w:r w:rsidRPr="002D4245">
              <w:rPr>
                <w:rFonts w:ascii="Times New Roman" w:hAnsi="Times New Roman" w:cs="Times New Roman"/>
                <w:sz w:val="21"/>
                <w:szCs w:val="21"/>
              </w:rPr>
              <w:t>Республике Крым</w:t>
            </w:r>
          </w:p>
          <w:p w:rsidR="00ED09EF" w:rsidRPr="002D4245" w:rsidRDefault="00ED09EF" w:rsidP="00ED09E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D4245">
              <w:rPr>
                <w:rFonts w:ascii="Times New Roman" w:hAnsi="Times New Roman" w:cs="Times New Roman"/>
                <w:sz w:val="21"/>
                <w:szCs w:val="21"/>
              </w:rPr>
              <w:t xml:space="preserve">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13.09</w:t>
            </w:r>
            <w:r w:rsidRPr="002D4245">
              <w:rPr>
                <w:rFonts w:ascii="Times New Roman" w:hAnsi="Times New Roman" w:cs="Times New Roman"/>
                <w:sz w:val="21"/>
                <w:szCs w:val="21"/>
              </w:rPr>
              <w:t>.2024</w:t>
            </w:r>
          </w:p>
          <w:p w:rsidR="00ED09EF" w:rsidRPr="00385E36" w:rsidRDefault="00ED09EF" w:rsidP="00ED09E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D4245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635</w:t>
            </w:r>
            <w:r w:rsidRPr="002D4245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ED09EF" w:rsidRPr="00385E36" w:rsidRDefault="00ED09EF" w:rsidP="00ED09E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85E36">
              <w:rPr>
                <w:rFonts w:ascii="Times New Roman" w:hAnsi="Times New Roman" w:cs="Times New Roman"/>
                <w:sz w:val="21"/>
                <w:szCs w:val="21"/>
              </w:rPr>
              <w:t xml:space="preserve"> (по результатам конкурсного отбора на замещение вакантной должности)</w:t>
            </w:r>
          </w:p>
        </w:tc>
        <w:tc>
          <w:tcPr>
            <w:tcW w:w="1842" w:type="dxa"/>
          </w:tcPr>
          <w:p w:rsidR="00ED09EF" w:rsidRPr="00727966" w:rsidRDefault="00ED09EF" w:rsidP="00ED09E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</w:tcPr>
          <w:p w:rsidR="00ED09EF" w:rsidRPr="00727966" w:rsidRDefault="00ED09EF" w:rsidP="00ED09E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ED09EF" w:rsidRPr="006E3D6F" w:rsidTr="004B14D7">
        <w:trPr>
          <w:trHeight w:val="123"/>
        </w:trPr>
        <w:tc>
          <w:tcPr>
            <w:tcW w:w="630" w:type="dxa"/>
          </w:tcPr>
          <w:p w:rsidR="00ED09EF" w:rsidRDefault="00ED09EF" w:rsidP="00ED09E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7.</w:t>
            </w:r>
          </w:p>
        </w:tc>
        <w:tc>
          <w:tcPr>
            <w:tcW w:w="3761" w:type="dxa"/>
          </w:tcPr>
          <w:p w:rsidR="00ED09EF" w:rsidRDefault="00ED09EF" w:rsidP="00ED09EF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Сулейманова Эвелина Энверовна</w:t>
            </w:r>
          </w:p>
        </w:tc>
        <w:tc>
          <w:tcPr>
            <w:tcW w:w="2051" w:type="dxa"/>
          </w:tcPr>
          <w:p w:rsidR="00ED09EF" w:rsidRDefault="00ED09EF" w:rsidP="00ED09E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r w:rsidRPr="00E30F52">
              <w:rPr>
                <w:rFonts w:ascii="Times New Roman" w:hAnsi="Times New Roman" w:cs="Times New Roman"/>
                <w:sz w:val="21"/>
                <w:szCs w:val="21"/>
              </w:rPr>
              <w:t>таршая</w:t>
            </w:r>
          </w:p>
          <w:p w:rsidR="00ED09EF" w:rsidRDefault="00ED09EF" w:rsidP="00ED09E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(категория «специалисты») </w:t>
            </w:r>
          </w:p>
          <w:p w:rsidR="00ED09EF" w:rsidRDefault="00ED09EF" w:rsidP="00ED09E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 порядке должностного роста</w:t>
            </w:r>
          </w:p>
        </w:tc>
        <w:tc>
          <w:tcPr>
            <w:tcW w:w="1843" w:type="dxa"/>
          </w:tcPr>
          <w:p w:rsidR="00ED09EF" w:rsidRPr="00F1525C" w:rsidRDefault="00ED09EF" w:rsidP="00ED09E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525C">
              <w:rPr>
                <w:rFonts w:ascii="Times New Roman" w:hAnsi="Times New Roman" w:cs="Times New Roman"/>
                <w:sz w:val="21"/>
                <w:szCs w:val="21"/>
              </w:rPr>
              <w:t>23.12.2024</w:t>
            </w:r>
          </w:p>
        </w:tc>
        <w:tc>
          <w:tcPr>
            <w:tcW w:w="2835" w:type="dxa"/>
          </w:tcPr>
          <w:p w:rsidR="00ED09EF" w:rsidRPr="00F1525C" w:rsidRDefault="00ED09EF" w:rsidP="00ED09E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525C">
              <w:rPr>
                <w:rFonts w:ascii="Times New Roman" w:hAnsi="Times New Roman" w:cs="Times New Roman"/>
                <w:sz w:val="21"/>
                <w:szCs w:val="21"/>
              </w:rPr>
              <w:t>приказ Управления Федерального казначейства по Республике Крым</w:t>
            </w:r>
          </w:p>
          <w:p w:rsidR="00ED09EF" w:rsidRPr="00F1525C" w:rsidRDefault="00ED09EF" w:rsidP="00ED09E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525C">
              <w:rPr>
                <w:rFonts w:ascii="Times New Roman" w:hAnsi="Times New Roman" w:cs="Times New Roman"/>
                <w:sz w:val="21"/>
                <w:szCs w:val="21"/>
              </w:rPr>
              <w:t>от 23.12.2024</w:t>
            </w:r>
          </w:p>
          <w:p w:rsidR="00ED09EF" w:rsidRPr="00F1525C" w:rsidRDefault="00ED09EF" w:rsidP="00ED09E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525C">
              <w:rPr>
                <w:rFonts w:ascii="Times New Roman" w:hAnsi="Times New Roman" w:cs="Times New Roman"/>
                <w:sz w:val="21"/>
                <w:szCs w:val="21"/>
              </w:rPr>
              <w:t>№ 766 л/с</w:t>
            </w:r>
          </w:p>
          <w:p w:rsidR="00ED09EF" w:rsidRPr="00F1525C" w:rsidRDefault="00ED09EF" w:rsidP="00ED09E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525C">
              <w:rPr>
                <w:rFonts w:ascii="Times New Roman" w:hAnsi="Times New Roman" w:cs="Times New Roman"/>
                <w:sz w:val="21"/>
                <w:szCs w:val="21"/>
              </w:rPr>
              <w:t xml:space="preserve"> (по результатам конкурсного отбора на замещение вакантной должности)</w:t>
            </w:r>
          </w:p>
        </w:tc>
        <w:tc>
          <w:tcPr>
            <w:tcW w:w="1842" w:type="dxa"/>
          </w:tcPr>
          <w:p w:rsidR="00ED09EF" w:rsidRPr="006E3D6F" w:rsidRDefault="00ED09EF" w:rsidP="00ED09E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</w:tcPr>
          <w:p w:rsidR="00ED09EF" w:rsidRPr="006E3D6F" w:rsidRDefault="00ED09EF" w:rsidP="00ED09E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ED09EF" w:rsidRPr="006E3D6F" w:rsidTr="00DE5153">
        <w:trPr>
          <w:trHeight w:val="1448"/>
        </w:trPr>
        <w:tc>
          <w:tcPr>
            <w:tcW w:w="630" w:type="dxa"/>
          </w:tcPr>
          <w:p w:rsidR="00ED09EF" w:rsidRDefault="00ED09EF" w:rsidP="00ED09E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8.</w:t>
            </w:r>
          </w:p>
        </w:tc>
        <w:tc>
          <w:tcPr>
            <w:tcW w:w="3761" w:type="dxa"/>
          </w:tcPr>
          <w:p w:rsidR="00ED09EF" w:rsidRDefault="00ED09EF" w:rsidP="00ED09EF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Аметчик Анифе Серверовна</w:t>
            </w:r>
          </w:p>
        </w:tc>
        <w:tc>
          <w:tcPr>
            <w:tcW w:w="2051" w:type="dxa"/>
          </w:tcPr>
          <w:p w:rsidR="00ED09EF" w:rsidRDefault="00ED09EF" w:rsidP="00ED09E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r w:rsidRPr="00E30F52">
              <w:rPr>
                <w:rFonts w:ascii="Times New Roman" w:hAnsi="Times New Roman" w:cs="Times New Roman"/>
                <w:sz w:val="21"/>
                <w:szCs w:val="21"/>
              </w:rPr>
              <w:t>таршая</w:t>
            </w:r>
          </w:p>
          <w:p w:rsidR="00ED09EF" w:rsidRDefault="00ED09EF" w:rsidP="00ED09E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(категория «обеспечивающие специалисты») </w:t>
            </w:r>
          </w:p>
          <w:p w:rsidR="00ED09EF" w:rsidRDefault="00ED09EF" w:rsidP="00ED09E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43" w:type="dxa"/>
          </w:tcPr>
          <w:p w:rsidR="00ED09EF" w:rsidRPr="00F1525C" w:rsidRDefault="00ED09EF" w:rsidP="00ED09E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525C">
              <w:rPr>
                <w:rFonts w:ascii="Times New Roman" w:hAnsi="Times New Roman" w:cs="Times New Roman"/>
                <w:sz w:val="21"/>
                <w:szCs w:val="21"/>
              </w:rPr>
              <w:t>23.12.2024</w:t>
            </w:r>
          </w:p>
        </w:tc>
        <w:tc>
          <w:tcPr>
            <w:tcW w:w="2835" w:type="dxa"/>
          </w:tcPr>
          <w:p w:rsidR="00ED09EF" w:rsidRPr="00F1525C" w:rsidRDefault="00ED09EF" w:rsidP="00ED09E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525C">
              <w:rPr>
                <w:rFonts w:ascii="Times New Roman" w:hAnsi="Times New Roman" w:cs="Times New Roman"/>
                <w:sz w:val="21"/>
                <w:szCs w:val="21"/>
              </w:rPr>
              <w:t>приказ Управления Федерального казначейства по Республике Крым</w:t>
            </w:r>
          </w:p>
          <w:p w:rsidR="00ED09EF" w:rsidRPr="00F1525C" w:rsidRDefault="00ED09EF" w:rsidP="00ED09E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525C">
              <w:rPr>
                <w:rFonts w:ascii="Times New Roman" w:hAnsi="Times New Roman" w:cs="Times New Roman"/>
                <w:sz w:val="21"/>
                <w:szCs w:val="21"/>
              </w:rPr>
              <w:t>от 23.12.2024</w:t>
            </w:r>
          </w:p>
          <w:p w:rsidR="00ED09EF" w:rsidRPr="00F1525C" w:rsidRDefault="00ED09EF" w:rsidP="00ED09E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525C">
              <w:rPr>
                <w:rFonts w:ascii="Times New Roman" w:hAnsi="Times New Roman" w:cs="Times New Roman"/>
                <w:sz w:val="21"/>
                <w:szCs w:val="21"/>
              </w:rPr>
              <w:t>№ 766 л/с</w:t>
            </w:r>
          </w:p>
          <w:p w:rsidR="00ED09EF" w:rsidRDefault="00ED09EF" w:rsidP="00ED09E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1525C">
              <w:rPr>
                <w:rFonts w:ascii="Times New Roman" w:hAnsi="Times New Roman" w:cs="Times New Roman"/>
                <w:sz w:val="21"/>
                <w:szCs w:val="21"/>
              </w:rPr>
              <w:t xml:space="preserve"> (по результатам конкурсного отбора на замещение вакантной должности)</w:t>
            </w:r>
          </w:p>
          <w:p w:rsidR="00223F33" w:rsidRPr="00F1525C" w:rsidRDefault="00223F33" w:rsidP="00ED09E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42" w:type="dxa"/>
          </w:tcPr>
          <w:p w:rsidR="00ED09EF" w:rsidRPr="006E3D6F" w:rsidRDefault="00ED09EF" w:rsidP="00ED09E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</w:tcPr>
          <w:p w:rsidR="00ED09EF" w:rsidRPr="006E3D6F" w:rsidRDefault="00ED09EF" w:rsidP="00ED09E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ED09EF" w:rsidRPr="006E3D6F" w:rsidTr="004B14D7">
        <w:trPr>
          <w:trHeight w:val="123"/>
        </w:trPr>
        <w:tc>
          <w:tcPr>
            <w:tcW w:w="630" w:type="dxa"/>
          </w:tcPr>
          <w:p w:rsidR="00ED09EF" w:rsidRDefault="00ED09EF" w:rsidP="00ED09E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9.</w:t>
            </w:r>
          </w:p>
        </w:tc>
        <w:tc>
          <w:tcPr>
            <w:tcW w:w="3761" w:type="dxa"/>
          </w:tcPr>
          <w:p w:rsidR="00ED09EF" w:rsidRDefault="00ED09EF" w:rsidP="00ED09EF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Ткач Александра Александровна</w:t>
            </w:r>
          </w:p>
        </w:tc>
        <w:tc>
          <w:tcPr>
            <w:tcW w:w="2051" w:type="dxa"/>
          </w:tcPr>
          <w:p w:rsidR="00ED09EF" w:rsidRDefault="00ED09EF" w:rsidP="00ED09E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r w:rsidRPr="00E30F52">
              <w:rPr>
                <w:rFonts w:ascii="Times New Roman" w:hAnsi="Times New Roman" w:cs="Times New Roman"/>
                <w:sz w:val="21"/>
                <w:szCs w:val="21"/>
              </w:rPr>
              <w:t>таршая</w:t>
            </w:r>
          </w:p>
          <w:p w:rsidR="00ED09EF" w:rsidRDefault="00ED09EF" w:rsidP="00ED09E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(категория «специалисты») </w:t>
            </w:r>
          </w:p>
          <w:p w:rsidR="00ED09EF" w:rsidRDefault="00ED09EF" w:rsidP="00ED09E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 порядке должностного роста</w:t>
            </w:r>
          </w:p>
        </w:tc>
        <w:tc>
          <w:tcPr>
            <w:tcW w:w="1843" w:type="dxa"/>
          </w:tcPr>
          <w:p w:rsidR="00ED09EF" w:rsidRPr="00F1525C" w:rsidRDefault="00ED09EF" w:rsidP="00ED09E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19.08.2025</w:t>
            </w:r>
          </w:p>
        </w:tc>
        <w:tc>
          <w:tcPr>
            <w:tcW w:w="2835" w:type="dxa"/>
          </w:tcPr>
          <w:p w:rsidR="00ED09EF" w:rsidRPr="00B253FF" w:rsidRDefault="00ED09EF" w:rsidP="00ED09E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7547B">
              <w:rPr>
                <w:rFonts w:ascii="Times New Roman" w:hAnsi="Times New Roman" w:cs="Times New Roman"/>
                <w:sz w:val="21"/>
                <w:szCs w:val="21"/>
              </w:rPr>
              <w:t xml:space="preserve">приказ Управления Федерального казначейства по </w:t>
            </w:r>
            <w:r w:rsidRPr="00B253FF">
              <w:rPr>
                <w:rFonts w:ascii="Times New Roman" w:hAnsi="Times New Roman" w:cs="Times New Roman"/>
                <w:sz w:val="21"/>
                <w:szCs w:val="21"/>
              </w:rPr>
              <w:t>Республике Крым</w:t>
            </w:r>
          </w:p>
          <w:p w:rsidR="00ED09EF" w:rsidRPr="00B253FF" w:rsidRDefault="00ED09EF" w:rsidP="00ED09E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253FF">
              <w:rPr>
                <w:rFonts w:ascii="Times New Roman" w:hAnsi="Times New Roman" w:cs="Times New Roman"/>
                <w:sz w:val="21"/>
                <w:szCs w:val="21"/>
              </w:rPr>
              <w:t>от 19.08.2025</w:t>
            </w:r>
          </w:p>
          <w:p w:rsidR="00ED09EF" w:rsidRPr="00F7547B" w:rsidRDefault="00ED09EF" w:rsidP="00ED09EF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253FF">
              <w:rPr>
                <w:rFonts w:ascii="Times New Roman" w:hAnsi="Times New Roman" w:cs="Times New Roman"/>
                <w:sz w:val="21"/>
                <w:szCs w:val="21"/>
              </w:rPr>
              <w:t>№ 605 л/с</w:t>
            </w:r>
          </w:p>
          <w:p w:rsidR="00ED09EF" w:rsidRPr="00F1525C" w:rsidRDefault="00ED09EF" w:rsidP="00ED09E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7547B">
              <w:rPr>
                <w:rFonts w:ascii="Times New Roman" w:hAnsi="Times New Roman" w:cs="Times New Roman"/>
                <w:sz w:val="21"/>
                <w:szCs w:val="21"/>
              </w:rPr>
              <w:t xml:space="preserve"> (по результатам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аттестации)</w:t>
            </w:r>
          </w:p>
        </w:tc>
        <w:tc>
          <w:tcPr>
            <w:tcW w:w="1842" w:type="dxa"/>
          </w:tcPr>
          <w:p w:rsidR="00ED09EF" w:rsidRPr="006E3D6F" w:rsidRDefault="00ED09EF" w:rsidP="00ED09E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</w:tcPr>
          <w:p w:rsidR="00ED09EF" w:rsidRPr="006E3D6F" w:rsidRDefault="00ED09EF" w:rsidP="00ED09E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7176B" w:rsidRPr="006E3D6F" w:rsidTr="004B14D7">
        <w:trPr>
          <w:trHeight w:val="123"/>
        </w:trPr>
        <w:tc>
          <w:tcPr>
            <w:tcW w:w="630" w:type="dxa"/>
          </w:tcPr>
          <w:p w:rsidR="0057176B" w:rsidRDefault="0057176B" w:rsidP="0057176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10.</w:t>
            </w:r>
          </w:p>
        </w:tc>
        <w:tc>
          <w:tcPr>
            <w:tcW w:w="3761" w:type="dxa"/>
          </w:tcPr>
          <w:p w:rsidR="0057176B" w:rsidRDefault="0057176B" w:rsidP="0057176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Тумаров Григорий Александрович</w:t>
            </w:r>
          </w:p>
        </w:tc>
        <w:tc>
          <w:tcPr>
            <w:tcW w:w="2051" w:type="dxa"/>
          </w:tcPr>
          <w:p w:rsidR="0057176B" w:rsidRDefault="0057176B" w:rsidP="0057176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  <w:p w:rsidR="0057176B" w:rsidRDefault="0057176B" w:rsidP="0057176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(категория «руководители») </w:t>
            </w:r>
          </w:p>
          <w:p w:rsidR="0057176B" w:rsidRDefault="0057176B" w:rsidP="0057176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 порядке должностного роста</w:t>
            </w:r>
          </w:p>
        </w:tc>
        <w:tc>
          <w:tcPr>
            <w:tcW w:w="1843" w:type="dxa"/>
          </w:tcPr>
          <w:p w:rsidR="0057176B" w:rsidRDefault="0057176B" w:rsidP="0057176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24.02.2026</w:t>
            </w:r>
          </w:p>
        </w:tc>
        <w:tc>
          <w:tcPr>
            <w:tcW w:w="2835" w:type="dxa"/>
          </w:tcPr>
          <w:p w:rsidR="0057176B" w:rsidRPr="00F7547B" w:rsidRDefault="0057176B" w:rsidP="0057176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7547B">
              <w:rPr>
                <w:rFonts w:ascii="Times New Roman" w:hAnsi="Times New Roman" w:cs="Times New Roman"/>
                <w:sz w:val="21"/>
                <w:szCs w:val="21"/>
              </w:rPr>
              <w:t>приказ Управления Федерального казначейства по Республике Крым</w:t>
            </w:r>
          </w:p>
          <w:p w:rsidR="0057176B" w:rsidRPr="00F7547B" w:rsidRDefault="0057176B" w:rsidP="0057176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7547B">
              <w:rPr>
                <w:rFonts w:ascii="Times New Roman" w:hAnsi="Times New Roman" w:cs="Times New Roman"/>
                <w:sz w:val="21"/>
                <w:szCs w:val="21"/>
              </w:rPr>
              <w:t xml:space="preserve">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24.02.2026</w:t>
            </w:r>
          </w:p>
          <w:p w:rsidR="0057176B" w:rsidRPr="00F7547B" w:rsidRDefault="0057176B" w:rsidP="0057176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7547B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87</w:t>
            </w:r>
            <w:r w:rsidRPr="00F7547B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57176B" w:rsidRPr="00F7547B" w:rsidRDefault="0057176B" w:rsidP="0057176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7547B">
              <w:rPr>
                <w:rFonts w:ascii="Times New Roman" w:hAnsi="Times New Roman" w:cs="Times New Roman"/>
                <w:sz w:val="21"/>
                <w:szCs w:val="21"/>
              </w:rPr>
              <w:t xml:space="preserve"> (по результатам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аттестации</w:t>
            </w:r>
            <w:r w:rsidRPr="00F7547B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842" w:type="dxa"/>
          </w:tcPr>
          <w:p w:rsidR="0057176B" w:rsidRPr="006E3D6F" w:rsidRDefault="0057176B" w:rsidP="0057176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</w:tcPr>
          <w:p w:rsidR="0057176B" w:rsidRPr="006E3D6F" w:rsidRDefault="0057176B" w:rsidP="0057176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3C1B" w:rsidRPr="006E3D6F" w:rsidTr="004B14D7">
        <w:trPr>
          <w:trHeight w:val="123"/>
        </w:trPr>
        <w:tc>
          <w:tcPr>
            <w:tcW w:w="630" w:type="dxa"/>
          </w:tcPr>
          <w:p w:rsidR="00403C1B" w:rsidRDefault="00403C1B" w:rsidP="00403C1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11.</w:t>
            </w:r>
          </w:p>
        </w:tc>
        <w:tc>
          <w:tcPr>
            <w:tcW w:w="3761" w:type="dxa"/>
          </w:tcPr>
          <w:p w:rsidR="00403C1B" w:rsidRDefault="00403C1B" w:rsidP="00403C1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Ислямова Эльнара Абдулнасировна</w:t>
            </w:r>
          </w:p>
        </w:tc>
        <w:tc>
          <w:tcPr>
            <w:tcW w:w="2051" w:type="dxa"/>
          </w:tcPr>
          <w:p w:rsidR="00403C1B" w:rsidRDefault="00403C1B" w:rsidP="00403C1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  <w:p w:rsidR="00403C1B" w:rsidRDefault="00403C1B" w:rsidP="00403C1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(категория «руководители») </w:t>
            </w:r>
          </w:p>
          <w:p w:rsidR="00403C1B" w:rsidRDefault="00403C1B" w:rsidP="00403C1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 порядке должностного роста</w:t>
            </w:r>
          </w:p>
        </w:tc>
        <w:tc>
          <w:tcPr>
            <w:tcW w:w="1843" w:type="dxa"/>
          </w:tcPr>
          <w:p w:rsidR="00403C1B" w:rsidRPr="008F247A" w:rsidRDefault="00403C1B" w:rsidP="008F247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F247A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="008F247A" w:rsidRPr="008F247A"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Pr="008F247A">
              <w:rPr>
                <w:rFonts w:ascii="Times New Roman" w:hAnsi="Times New Roman" w:cs="Times New Roman"/>
                <w:sz w:val="21"/>
                <w:szCs w:val="21"/>
              </w:rPr>
              <w:t>.02.2026</w:t>
            </w:r>
          </w:p>
        </w:tc>
        <w:tc>
          <w:tcPr>
            <w:tcW w:w="2835" w:type="dxa"/>
          </w:tcPr>
          <w:p w:rsidR="00403C1B" w:rsidRPr="008F247A" w:rsidRDefault="00403C1B" w:rsidP="00403C1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F247A">
              <w:rPr>
                <w:rFonts w:ascii="Times New Roman" w:hAnsi="Times New Roman" w:cs="Times New Roman"/>
                <w:sz w:val="21"/>
                <w:szCs w:val="21"/>
              </w:rPr>
              <w:t>приказ Управления Федерального казначейства по Республике Крым</w:t>
            </w:r>
          </w:p>
          <w:p w:rsidR="00403C1B" w:rsidRPr="008F247A" w:rsidRDefault="00403C1B" w:rsidP="00403C1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F247A">
              <w:rPr>
                <w:rFonts w:ascii="Times New Roman" w:hAnsi="Times New Roman" w:cs="Times New Roman"/>
                <w:sz w:val="21"/>
                <w:szCs w:val="21"/>
              </w:rPr>
              <w:t>от 2</w:t>
            </w:r>
            <w:r w:rsidR="008F247A" w:rsidRPr="008F247A"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Pr="008F247A">
              <w:rPr>
                <w:rFonts w:ascii="Times New Roman" w:hAnsi="Times New Roman" w:cs="Times New Roman"/>
                <w:sz w:val="21"/>
                <w:szCs w:val="21"/>
              </w:rPr>
              <w:t>.02.2026</w:t>
            </w:r>
          </w:p>
          <w:p w:rsidR="00403C1B" w:rsidRPr="008F247A" w:rsidRDefault="00403C1B" w:rsidP="00403C1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F247A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8F247A" w:rsidRPr="008F247A">
              <w:rPr>
                <w:rFonts w:ascii="Times New Roman" w:hAnsi="Times New Roman" w:cs="Times New Roman"/>
                <w:sz w:val="21"/>
                <w:szCs w:val="21"/>
              </w:rPr>
              <w:t>99</w:t>
            </w:r>
            <w:r w:rsidRPr="008F247A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403C1B" w:rsidRPr="008F247A" w:rsidRDefault="00403C1B" w:rsidP="00403C1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F247A">
              <w:rPr>
                <w:rFonts w:ascii="Times New Roman" w:hAnsi="Times New Roman" w:cs="Times New Roman"/>
                <w:sz w:val="21"/>
                <w:szCs w:val="21"/>
              </w:rPr>
              <w:t xml:space="preserve"> (по результатам аттестации)</w:t>
            </w:r>
          </w:p>
        </w:tc>
        <w:tc>
          <w:tcPr>
            <w:tcW w:w="1842" w:type="dxa"/>
          </w:tcPr>
          <w:p w:rsidR="00403C1B" w:rsidRPr="006E3D6F" w:rsidRDefault="00403C1B" w:rsidP="00403C1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</w:tcPr>
          <w:p w:rsidR="00403C1B" w:rsidRPr="006E3D6F" w:rsidRDefault="00403C1B" w:rsidP="00403C1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F410A" w:rsidRPr="006E3D6F" w:rsidTr="004B14D7">
        <w:trPr>
          <w:trHeight w:val="123"/>
        </w:trPr>
        <w:tc>
          <w:tcPr>
            <w:tcW w:w="630" w:type="dxa"/>
          </w:tcPr>
          <w:p w:rsidR="00DF410A" w:rsidRDefault="00DF410A" w:rsidP="00DF410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12.</w:t>
            </w:r>
          </w:p>
        </w:tc>
        <w:tc>
          <w:tcPr>
            <w:tcW w:w="3761" w:type="dxa"/>
          </w:tcPr>
          <w:p w:rsidR="00DF410A" w:rsidRDefault="00DF410A" w:rsidP="00DF410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Маркович Алла Васильевна</w:t>
            </w:r>
          </w:p>
        </w:tc>
        <w:tc>
          <w:tcPr>
            <w:tcW w:w="2051" w:type="dxa"/>
          </w:tcPr>
          <w:p w:rsidR="00DF410A" w:rsidRDefault="00DF410A" w:rsidP="00DF410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  <w:p w:rsidR="00DF410A" w:rsidRDefault="00DF410A" w:rsidP="00DF410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(категория «руководители») </w:t>
            </w:r>
          </w:p>
          <w:p w:rsidR="00DF410A" w:rsidRDefault="00DF410A" w:rsidP="00DF410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 порядке должностного роста</w:t>
            </w:r>
          </w:p>
        </w:tc>
        <w:tc>
          <w:tcPr>
            <w:tcW w:w="1843" w:type="dxa"/>
          </w:tcPr>
          <w:p w:rsidR="00DF410A" w:rsidRPr="00820E5A" w:rsidRDefault="00DF410A" w:rsidP="00820E5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20E5A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="00820E5A" w:rsidRPr="00820E5A"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 w:rsidRPr="00820E5A">
              <w:rPr>
                <w:rFonts w:ascii="Times New Roman" w:hAnsi="Times New Roman" w:cs="Times New Roman"/>
                <w:sz w:val="21"/>
                <w:szCs w:val="21"/>
              </w:rPr>
              <w:t>.02.2026</w:t>
            </w:r>
          </w:p>
        </w:tc>
        <w:tc>
          <w:tcPr>
            <w:tcW w:w="2835" w:type="dxa"/>
          </w:tcPr>
          <w:p w:rsidR="00DF410A" w:rsidRPr="00820E5A" w:rsidRDefault="00DF410A" w:rsidP="00DF410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20E5A">
              <w:rPr>
                <w:rFonts w:ascii="Times New Roman" w:hAnsi="Times New Roman" w:cs="Times New Roman"/>
                <w:sz w:val="21"/>
                <w:szCs w:val="21"/>
              </w:rPr>
              <w:t>приказ Управления Федерального казначейства по Республике Крым</w:t>
            </w:r>
          </w:p>
          <w:p w:rsidR="00DF410A" w:rsidRPr="00820E5A" w:rsidRDefault="00DF410A" w:rsidP="00DF410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20E5A">
              <w:rPr>
                <w:rFonts w:ascii="Times New Roman" w:hAnsi="Times New Roman" w:cs="Times New Roman"/>
                <w:sz w:val="21"/>
                <w:szCs w:val="21"/>
              </w:rPr>
              <w:t>от 2</w:t>
            </w:r>
            <w:r w:rsidR="00820E5A" w:rsidRPr="00820E5A"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 w:rsidRPr="00820E5A">
              <w:rPr>
                <w:rFonts w:ascii="Times New Roman" w:hAnsi="Times New Roman" w:cs="Times New Roman"/>
                <w:sz w:val="21"/>
                <w:szCs w:val="21"/>
              </w:rPr>
              <w:t>.02.2026</w:t>
            </w:r>
          </w:p>
          <w:p w:rsidR="00DF410A" w:rsidRPr="00820E5A" w:rsidRDefault="00DF410A" w:rsidP="00DF410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20E5A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820E5A" w:rsidRPr="00820E5A">
              <w:rPr>
                <w:rFonts w:ascii="Times New Roman" w:hAnsi="Times New Roman" w:cs="Times New Roman"/>
                <w:sz w:val="21"/>
                <w:szCs w:val="21"/>
              </w:rPr>
              <w:t>105</w:t>
            </w:r>
            <w:r w:rsidRPr="00820E5A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DF410A" w:rsidRPr="00820E5A" w:rsidRDefault="00DF410A" w:rsidP="00DF410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20E5A">
              <w:rPr>
                <w:rFonts w:ascii="Times New Roman" w:hAnsi="Times New Roman" w:cs="Times New Roman"/>
                <w:sz w:val="21"/>
                <w:szCs w:val="21"/>
              </w:rPr>
              <w:t xml:space="preserve"> (по результатам аттестации)</w:t>
            </w:r>
          </w:p>
        </w:tc>
        <w:tc>
          <w:tcPr>
            <w:tcW w:w="1842" w:type="dxa"/>
          </w:tcPr>
          <w:p w:rsidR="00DF410A" w:rsidRPr="006E3D6F" w:rsidRDefault="00DF410A" w:rsidP="00DF410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</w:tcPr>
          <w:p w:rsidR="00DF410A" w:rsidRPr="006E3D6F" w:rsidRDefault="00DF410A" w:rsidP="00DF410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A93DAB" w:rsidRPr="006E3D6F" w:rsidTr="004B14D7">
        <w:trPr>
          <w:trHeight w:val="123"/>
        </w:trPr>
        <w:tc>
          <w:tcPr>
            <w:tcW w:w="630" w:type="dxa"/>
          </w:tcPr>
          <w:p w:rsidR="00A93DAB" w:rsidRDefault="00A93DAB" w:rsidP="00A93DA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13.</w:t>
            </w:r>
          </w:p>
        </w:tc>
        <w:tc>
          <w:tcPr>
            <w:tcW w:w="3761" w:type="dxa"/>
          </w:tcPr>
          <w:p w:rsidR="00A93DAB" w:rsidRDefault="00A93DAB" w:rsidP="00A93DA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Оксман Ольга Михайловна</w:t>
            </w:r>
          </w:p>
        </w:tc>
        <w:tc>
          <w:tcPr>
            <w:tcW w:w="2051" w:type="dxa"/>
          </w:tcPr>
          <w:p w:rsidR="00A93DAB" w:rsidRDefault="00A93DAB" w:rsidP="00A93DA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  <w:p w:rsidR="00A93DAB" w:rsidRDefault="00A93DAB" w:rsidP="00A93DA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(категория «руководители») </w:t>
            </w:r>
          </w:p>
          <w:p w:rsidR="00A93DAB" w:rsidRDefault="00A93DAB" w:rsidP="00A93DA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 порядке должностного роста</w:t>
            </w:r>
          </w:p>
        </w:tc>
        <w:tc>
          <w:tcPr>
            <w:tcW w:w="1843" w:type="dxa"/>
          </w:tcPr>
          <w:p w:rsidR="00A93DAB" w:rsidRPr="00820E5A" w:rsidRDefault="00A93DAB" w:rsidP="00A93DA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20E5A">
              <w:rPr>
                <w:rFonts w:ascii="Times New Roman" w:hAnsi="Times New Roman" w:cs="Times New Roman"/>
                <w:sz w:val="21"/>
                <w:szCs w:val="21"/>
              </w:rPr>
              <w:t>27.02.2026</w:t>
            </w:r>
          </w:p>
        </w:tc>
        <w:tc>
          <w:tcPr>
            <w:tcW w:w="2835" w:type="dxa"/>
          </w:tcPr>
          <w:p w:rsidR="00A93DAB" w:rsidRPr="00820E5A" w:rsidRDefault="00A93DAB" w:rsidP="00A93DA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20E5A">
              <w:rPr>
                <w:rFonts w:ascii="Times New Roman" w:hAnsi="Times New Roman" w:cs="Times New Roman"/>
                <w:sz w:val="21"/>
                <w:szCs w:val="21"/>
              </w:rPr>
              <w:t>приказ Управления Федерального казначейства по Республике Крым</w:t>
            </w:r>
          </w:p>
          <w:p w:rsidR="00A93DAB" w:rsidRPr="00820E5A" w:rsidRDefault="00A93DAB" w:rsidP="00A93DA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20E5A">
              <w:rPr>
                <w:rFonts w:ascii="Times New Roman" w:hAnsi="Times New Roman" w:cs="Times New Roman"/>
                <w:sz w:val="21"/>
                <w:szCs w:val="21"/>
              </w:rPr>
              <w:t>от 27.02.2026</w:t>
            </w:r>
          </w:p>
          <w:p w:rsidR="00A93DAB" w:rsidRPr="00820E5A" w:rsidRDefault="00A93DAB" w:rsidP="00A93DA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20E5A">
              <w:rPr>
                <w:rFonts w:ascii="Times New Roman" w:hAnsi="Times New Roman" w:cs="Times New Roman"/>
                <w:sz w:val="21"/>
                <w:szCs w:val="21"/>
              </w:rPr>
              <w:t>№ 10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Pr="00820E5A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A93DAB" w:rsidRPr="00820E5A" w:rsidRDefault="00A93DAB" w:rsidP="00A93DA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20E5A">
              <w:rPr>
                <w:rFonts w:ascii="Times New Roman" w:hAnsi="Times New Roman" w:cs="Times New Roman"/>
                <w:sz w:val="21"/>
                <w:szCs w:val="21"/>
              </w:rPr>
              <w:t xml:space="preserve"> (по результатам аттестации)</w:t>
            </w:r>
          </w:p>
        </w:tc>
        <w:tc>
          <w:tcPr>
            <w:tcW w:w="1842" w:type="dxa"/>
          </w:tcPr>
          <w:p w:rsidR="00A93DAB" w:rsidRPr="006E3D6F" w:rsidRDefault="00A93DAB" w:rsidP="00A93DA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</w:tcPr>
          <w:p w:rsidR="00A93DAB" w:rsidRPr="006E3D6F" w:rsidRDefault="00A93DAB" w:rsidP="00A93DA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A93DAB" w:rsidRPr="006E3D6F" w:rsidTr="004B14D7">
        <w:trPr>
          <w:trHeight w:val="123"/>
        </w:trPr>
        <w:tc>
          <w:tcPr>
            <w:tcW w:w="630" w:type="dxa"/>
          </w:tcPr>
          <w:p w:rsidR="00A93DAB" w:rsidRDefault="00A93DAB" w:rsidP="00A93DA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14.</w:t>
            </w:r>
          </w:p>
        </w:tc>
        <w:tc>
          <w:tcPr>
            <w:tcW w:w="3761" w:type="dxa"/>
          </w:tcPr>
          <w:p w:rsidR="00A93DAB" w:rsidRDefault="00A93DAB" w:rsidP="00A93DA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Бабицкая Светлана Федоровна</w:t>
            </w:r>
          </w:p>
        </w:tc>
        <w:tc>
          <w:tcPr>
            <w:tcW w:w="2051" w:type="dxa"/>
          </w:tcPr>
          <w:p w:rsidR="00A93DAB" w:rsidRDefault="00A93DAB" w:rsidP="00A93DA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  <w:p w:rsidR="00A93DAB" w:rsidRDefault="00A93DAB" w:rsidP="00A93DA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(категория «специалисты») </w:t>
            </w:r>
          </w:p>
          <w:p w:rsidR="00A93DAB" w:rsidRDefault="00A93DAB" w:rsidP="00A93DA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43" w:type="dxa"/>
          </w:tcPr>
          <w:p w:rsidR="00A93DAB" w:rsidRPr="00820E5A" w:rsidRDefault="00A93DAB" w:rsidP="00A93DA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20E5A">
              <w:rPr>
                <w:rFonts w:ascii="Times New Roman" w:hAnsi="Times New Roman" w:cs="Times New Roman"/>
                <w:sz w:val="21"/>
                <w:szCs w:val="21"/>
              </w:rPr>
              <w:t>27.02.2026</w:t>
            </w:r>
          </w:p>
        </w:tc>
        <w:tc>
          <w:tcPr>
            <w:tcW w:w="2835" w:type="dxa"/>
          </w:tcPr>
          <w:p w:rsidR="00A93DAB" w:rsidRPr="00820E5A" w:rsidRDefault="00A93DAB" w:rsidP="00A93DA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20E5A">
              <w:rPr>
                <w:rFonts w:ascii="Times New Roman" w:hAnsi="Times New Roman" w:cs="Times New Roman"/>
                <w:sz w:val="21"/>
                <w:szCs w:val="21"/>
              </w:rPr>
              <w:t>приказ Управления Федерального казначейства по Республике Крым</w:t>
            </w:r>
          </w:p>
          <w:p w:rsidR="00A93DAB" w:rsidRPr="00820E5A" w:rsidRDefault="00A93DAB" w:rsidP="00A93DA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20E5A">
              <w:rPr>
                <w:rFonts w:ascii="Times New Roman" w:hAnsi="Times New Roman" w:cs="Times New Roman"/>
                <w:sz w:val="21"/>
                <w:szCs w:val="21"/>
              </w:rPr>
              <w:t>от 27.02.2026</w:t>
            </w:r>
          </w:p>
          <w:p w:rsidR="00A93DAB" w:rsidRPr="00820E5A" w:rsidRDefault="00A93DAB" w:rsidP="00A93DA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20E5A">
              <w:rPr>
                <w:rFonts w:ascii="Times New Roman" w:hAnsi="Times New Roman" w:cs="Times New Roman"/>
                <w:sz w:val="21"/>
                <w:szCs w:val="21"/>
              </w:rPr>
              <w:t>№ 10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 w:rsidRPr="00820E5A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A93DAB" w:rsidRPr="00820E5A" w:rsidRDefault="00A93DAB" w:rsidP="00A93DA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20E5A">
              <w:rPr>
                <w:rFonts w:ascii="Times New Roman" w:hAnsi="Times New Roman" w:cs="Times New Roman"/>
                <w:sz w:val="21"/>
                <w:szCs w:val="21"/>
              </w:rPr>
              <w:t xml:space="preserve"> (по результатам аттестации)</w:t>
            </w:r>
          </w:p>
        </w:tc>
        <w:tc>
          <w:tcPr>
            <w:tcW w:w="1842" w:type="dxa"/>
          </w:tcPr>
          <w:p w:rsidR="00A93DAB" w:rsidRPr="006E3D6F" w:rsidRDefault="00A93DAB" w:rsidP="00A93DA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</w:tcPr>
          <w:p w:rsidR="00A93DAB" w:rsidRPr="006E3D6F" w:rsidRDefault="00A93DAB" w:rsidP="00A93DA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A93DAB" w:rsidRPr="006E3D6F" w:rsidTr="004B14D7">
        <w:trPr>
          <w:trHeight w:val="123"/>
        </w:trPr>
        <w:tc>
          <w:tcPr>
            <w:tcW w:w="630" w:type="dxa"/>
          </w:tcPr>
          <w:p w:rsidR="00A93DAB" w:rsidRDefault="00A93DAB" w:rsidP="00A93DA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15.</w:t>
            </w:r>
          </w:p>
        </w:tc>
        <w:tc>
          <w:tcPr>
            <w:tcW w:w="3761" w:type="dxa"/>
          </w:tcPr>
          <w:p w:rsidR="00A93DAB" w:rsidRDefault="00A93DAB" w:rsidP="00A93DA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Федина Ольга Николаевна</w:t>
            </w:r>
          </w:p>
        </w:tc>
        <w:tc>
          <w:tcPr>
            <w:tcW w:w="2051" w:type="dxa"/>
          </w:tcPr>
          <w:p w:rsidR="00A93DAB" w:rsidRDefault="00A93DAB" w:rsidP="00A93DA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старшая </w:t>
            </w:r>
          </w:p>
          <w:p w:rsidR="00A93DAB" w:rsidRDefault="00A93DAB" w:rsidP="00A93DA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(категория «специалисты») </w:t>
            </w:r>
          </w:p>
          <w:p w:rsidR="00A93DAB" w:rsidRDefault="00A93DAB" w:rsidP="00A93DA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 порядке должностного роста</w:t>
            </w:r>
          </w:p>
        </w:tc>
        <w:tc>
          <w:tcPr>
            <w:tcW w:w="1843" w:type="dxa"/>
          </w:tcPr>
          <w:p w:rsidR="00A93DAB" w:rsidRPr="00DF410A" w:rsidRDefault="00A93DAB" w:rsidP="00A93DA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</w:p>
        </w:tc>
        <w:tc>
          <w:tcPr>
            <w:tcW w:w="2835" w:type="dxa"/>
          </w:tcPr>
          <w:p w:rsidR="00A93DAB" w:rsidRPr="00820E5A" w:rsidRDefault="00A93DAB" w:rsidP="00A93DA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20E5A">
              <w:rPr>
                <w:rFonts w:ascii="Times New Roman" w:hAnsi="Times New Roman" w:cs="Times New Roman"/>
                <w:sz w:val="21"/>
                <w:szCs w:val="21"/>
              </w:rPr>
              <w:t>27.02.2026</w:t>
            </w:r>
          </w:p>
        </w:tc>
        <w:tc>
          <w:tcPr>
            <w:tcW w:w="1842" w:type="dxa"/>
          </w:tcPr>
          <w:p w:rsidR="00A93DAB" w:rsidRPr="00820E5A" w:rsidRDefault="00A93DAB" w:rsidP="00A93DA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20E5A">
              <w:rPr>
                <w:rFonts w:ascii="Times New Roman" w:hAnsi="Times New Roman" w:cs="Times New Roman"/>
                <w:sz w:val="21"/>
                <w:szCs w:val="21"/>
              </w:rPr>
              <w:t>приказ Управления Федерального казначейства по Республике Крым</w:t>
            </w:r>
          </w:p>
          <w:p w:rsidR="00A93DAB" w:rsidRPr="00820E5A" w:rsidRDefault="00A93DAB" w:rsidP="00A93DA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20E5A">
              <w:rPr>
                <w:rFonts w:ascii="Times New Roman" w:hAnsi="Times New Roman" w:cs="Times New Roman"/>
                <w:sz w:val="21"/>
                <w:szCs w:val="21"/>
              </w:rPr>
              <w:t>от 27.02.2026</w:t>
            </w:r>
          </w:p>
          <w:p w:rsidR="00A93DAB" w:rsidRPr="00820E5A" w:rsidRDefault="00A93DAB" w:rsidP="00A93DA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20E5A">
              <w:rPr>
                <w:rFonts w:ascii="Times New Roman" w:hAnsi="Times New Roman" w:cs="Times New Roman"/>
                <w:sz w:val="21"/>
                <w:szCs w:val="21"/>
              </w:rPr>
              <w:t>№ 10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8</w:t>
            </w:r>
            <w:bookmarkStart w:id="0" w:name="_GoBack"/>
            <w:bookmarkEnd w:id="0"/>
            <w:r w:rsidRPr="00820E5A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A93DAB" w:rsidRPr="00820E5A" w:rsidRDefault="00A93DAB" w:rsidP="00A93DA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20E5A">
              <w:rPr>
                <w:rFonts w:ascii="Times New Roman" w:hAnsi="Times New Roman" w:cs="Times New Roman"/>
                <w:sz w:val="21"/>
                <w:szCs w:val="21"/>
              </w:rPr>
              <w:t xml:space="preserve"> (по результатам аттестации)</w:t>
            </w:r>
          </w:p>
        </w:tc>
        <w:tc>
          <w:tcPr>
            <w:tcW w:w="1985" w:type="dxa"/>
          </w:tcPr>
          <w:p w:rsidR="00A93DAB" w:rsidRPr="006E3D6F" w:rsidRDefault="00A93DAB" w:rsidP="00A93DA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BF33D0" w:rsidRPr="001D60CE" w:rsidRDefault="00BF33D0" w:rsidP="001D60CE">
      <w:pPr>
        <w:pStyle w:val="ConsPlusNormal"/>
        <w:jc w:val="both"/>
        <w:rPr>
          <w:rFonts w:ascii="Times New Roman" w:hAnsi="Times New Roman" w:cs="Times New Roman"/>
          <w:sz w:val="2"/>
          <w:szCs w:val="2"/>
        </w:rPr>
      </w:pPr>
    </w:p>
    <w:sectPr w:rsidR="00BF33D0" w:rsidRPr="001D60CE" w:rsidSect="00ED09EF">
      <w:pgSz w:w="16838" w:h="11906" w:orient="landscape"/>
      <w:pgMar w:top="851" w:right="567" w:bottom="1134" w:left="1134" w:header="22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24B3" w:rsidRDefault="00AE24B3" w:rsidP="00C650D4">
      <w:pPr>
        <w:spacing w:after="0" w:line="240" w:lineRule="auto"/>
      </w:pPr>
      <w:r>
        <w:separator/>
      </w:r>
    </w:p>
  </w:endnote>
  <w:endnote w:type="continuationSeparator" w:id="0">
    <w:p w:rsidR="00AE24B3" w:rsidRDefault="00AE24B3" w:rsidP="00C650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24B3" w:rsidRDefault="00AE24B3" w:rsidP="00C650D4">
      <w:pPr>
        <w:spacing w:after="0" w:line="240" w:lineRule="auto"/>
      </w:pPr>
      <w:r>
        <w:separator/>
      </w:r>
    </w:p>
  </w:footnote>
  <w:footnote w:type="continuationSeparator" w:id="0">
    <w:p w:rsidR="00AE24B3" w:rsidRDefault="00AE24B3" w:rsidP="00C650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D33"/>
    <w:rsid w:val="00000D98"/>
    <w:rsid w:val="000132A3"/>
    <w:rsid w:val="00025675"/>
    <w:rsid w:val="00050C4C"/>
    <w:rsid w:val="00091100"/>
    <w:rsid w:val="00093F0B"/>
    <w:rsid w:val="000B72EE"/>
    <w:rsid w:val="000C4EE6"/>
    <w:rsid w:val="000F767D"/>
    <w:rsid w:val="000F79FF"/>
    <w:rsid w:val="001444A9"/>
    <w:rsid w:val="0019491A"/>
    <w:rsid w:val="001A0E4A"/>
    <w:rsid w:val="001A26E1"/>
    <w:rsid w:val="001C5469"/>
    <w:rsid w:val="001D60CE"/>
    <w:rsid w:val="001D7C4D"/>
    <w:rsid w:val="001F0EEC"/>
    <w:rsid w:val="00210A41"/>
    <w:rsid w:val="00223F33"/>
    <w:rsid w:val="00263977"/>
    <w:rsid w:val="002722BD"/>
    <w:rsid w:val="00290440"/>
    <w:rsid w:val="002B63DE"/>
    <w:rsid w:val="002D4245"/>
    <w:rsid w:val="002E06BE"/>
    <w:rsid w:val="002E6760"/>
    <w:rsid w:val="00310DEA"/>
    <w:rsid w:val="003369C7"/>
    <w:rsid w:val="003548F2"/>
    <w:rsid w:val="00363DE1"/>
    <w:rsid w:val="00375C70"/>
    <w:rsid w:val="00385E36"/>
    <w:rsid w:val="003A59C3"/>
    <w:rsid w:val="00403C1B"/>
    <w:rsid w:val="00443EBB"/>
    <w:rsid w:val="00467B93"/>
    <w:rsid w:val="00474BF0"/>
    <w:rsid w:val="00477AC8"/>
    <w:rsid w:val="004A13EE"/>
    <w:rsid w:val="004B14D7"/>
    <w:rsid w:val="004B6781"/>
    <w:rsid w:val="004D0665"/>
    <w:rsid w:val="004D35D8"/>
    <w:rsid w:val="00521682"/>
    <w:rsid w:val="0052251F"/>
    <w:rsid w:val="00541A03"/>
    <w:rsid w:val="005439E8"/>
    <w:rsid w:val="005546EE"/>
    <w:rsid w:val="0057176B"/>
    <w:rsid w:val="00574764"/>
    <w:rsid w:val="005778FD"/>
    <w:rsid w:val="005A0F73"/>
    <w:rsid w:val="005A3B44"/>
    <w:rsid w:val="005B2D77"/>
    <w:rsid w:val="005B30ED"/>
    <w:rsid w:val="005C1591"/>
    <w:rsid w:val="005C274F"/>
    <w:rsid w:val="005C3595"/>
    <w:rsid w:val="005C5AFB"/>
    <w:rsid w:val="005E7654"/>
    <w:rsid w:val="005F0739"/>
    <w:rsid w:val="00601621"/>
    <w:rsid w:val="00624D2D"/>
    <w:rsid w:val="00640CB4"/>
    <w:rsid w:val="00640D97"/>
    <w:rsid w:val="006720A3"/>
    <w:rsid w:val="006A7190"/>
    <w:rsid w:val="006D0FE4"/>
    <w:rsid w:val="006E3D6F"/>
    <w:rsid w:val="006F004B"/>
    <w:rsid w:val="006F04C8"/>
    <w:rsid w:val="006F0827"/>
    <w:rsid w:val="006F1FC8"/>
    <w:rsid w:val="00701CAB"/>
    <w:rsid w:val="00720ACA"/>
    <w:rsid w:val="00727966"/>
    <w:rsid w:val="007602B1"/>
    <w:rsid w:val="00763519"/>
    <w:rsid w:val="00783653"/>
    <w:rsid w:val="007B094B"/>
    <w:rsid w:val="007D0589"/>
    <w:rsid w:val="00802EB2"/>
    <w:rsid w:val="00805B3B"/>
    <w:rsid w:val="00820E5A"/>
    <w:rsid w:val="00835D09"/>
    <w:rsid w:val="00845932"/>
    <w:rsid w:val="0089562C"/>
    <w:rsid w:val="008C440A"/>
    <w:rsid w:val="008C4DFF"/>
    <w:rsid w:val="008F247A"/>
    <w:rsid w:val="008F4F76"/>
    <w:rsid w:val="00904126"/>
    <w:rsid w:val="009112F2"/>
    <w:rsid w:val="00915BC0"/>
    <w:rsid w:val="009446ED"/>
    <w:rsid w:val="00952674"/>
    <w:rsid w:val="00971C4A"/>
    <w:rsid w:val="0098255C"/>
    <w:rsid w:val="009B0BD1"/>
    <w:rsid w:val="009D0DA5"/>
    <w:rsid w:val="009F7C30"/>
    <w:rsid w:val="00A207BE"/>
    <w:rsid w:val="00A269D2"/>
    <w:rsid w:val="00A378AC"/>
    <w:rsid w:val="00A602BA"/>
    <w:rsid w:val="00A72BCB"/>
    <w:rsid w:val="00A832C1"/>
    <w:rsid w:val="00A91162"/>
    <w:rsid w:val="00A93DAB"/>
    <w:rsid w:val="00A94D51"/>
    <w:rsid w:val="00AA2F25"/>
    <w:rsid w:val="00AA74D9"/>
    <w:rsid w:val="00AB5D13"/>
    <w:rsid w:val="00AB7AD0"/>
    <w:rsid w:val="00AE0F6A"/>
    <w:rsid w:val="00AE24B3"/>
    <w:rsid w:val="00AE2954"/>
    <w:rsid w:val="00AE43DD"/>
    <w:rsid w:val="00B253FF"/>
    <w:rsid w:val="00B35D33"/>
    <w:rsid w:val="00B5785A"/>
    <w:rsid w:val="00B704CA"/>
    <w:rsid w:val="00B83869"/>
    <w:rsid w:val="00B8633B"/>
    <w:rsid w:val="00B86AA2"/>
    <w:rsid w:val="00BA29F1"/>
    <w:rsid w:val="00BB75A9"/>
    <w:rsid w:val="00BE1C48"/>
    <w:rsid w:val="00BF33D0"/>
    <w:rsid w:val="00BF6BAA"/>
    <w:rsid w:val="00C04A37"/>
    <w:rsid w:val="00C108DC"/>
    <w:rsid w:val="00C2022C"/>
    <w:rsid w:val="00C51F78"/>
    <w:rsid w:val="00C650D4"/>
    <w:rsid w:val="00C77743"/>
    <w:rsid w:val="00C819F2"/>
    <w:rsid w:val="00C86293"/>
    <w:rsid w:val="00CB6E2C"/>
    <w:rsid w:val="00CD516B"/>
    <w:rsid w:val="00D20535"/>
    <w:rsid w:val="00D324DD"/>
    <w:rsid w:val="00D35E74"/>
    <w:rsid w:val="00D45F6E"/>
    <w:rsid w:val="00D61EE9"/>
    <w:rsid w:val="00D63029"/>
    <w:rsid w:val="00D84DB6"/>
    <w:rsid w:val="00D907D9"/>
    <w:rsid w:val="00DB0761"/>
    <w:rsid w:val="00DC0A11"/>
    <w:rsid w:val="00DE5153"/>
    <w:rsid w:val="00DF410A"/>
    <w:rsid w:val="00E03B80"/>
    <w:rsid w:val="00E30F52"/>
    <w:rsid w:val="00E53091"/>
    <w:rsid w:val="00E77683"/>
    <w:rsid w:val="00E97834"/>
    <w:rsid w:val="00EA4C95"/>
    <w:rsid w:val="00EA7944"/>
    <w:rsid w:val="00ED09EF"/>
    <w:rsid w:val="00EF2102"/>
    <w:rsid w:val="00F043FA"/>
    <w:rsid w:val="00F1525C"/>
    <w:rsid w:val="00F7547B"/>
    <w:rsid w:val="00FA0CCA"/>
    <w:rsid w:val="00FA4F57"/>
    <w:rsid w:val="00FA579A"/>
    <w:rsid w:val="00FA5D44"/>
    <w:rsid w:val="00FB3B17"/>
    <w:rsid w:val="00FB3E49"/>
    <w:rsid w:val="00FB5A14"/>
    <w:rsid w:val="00FE2D36"/>
    <w:rsid w:val="00FE3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B80FDB-C24C-4D71-B158-F31BCD13A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35D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B35D3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C650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650D4"/>
  </w:style>
  <w:style w:type="paragraph" w:styleId="a5">
    <w:name w:val="footer"/>
    <w:basedOn w:val="a"/>
    <w:link w:val="a6"/>
    <w:uiPriority w:val="99"/>
    <w:unhideWhenUsed/>
    <w:rsid w:val="00C650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650D4"/>
  </w:style>
  <w:style w:type="paragraph" w:styleId="a7">
    <w:name w:val="Balloon Text"/>
    <w:basedOn w:val="a"/>
    <w:link w:val="a8"/>
    <w:uiPriority w:val="99"/>
    <w:semiHidden/>
    <w:unhideWhenUsed/>
    <w:rsid w:val="00443E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43E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955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367</TotalTime>
  <Pages>4</Pages>
  <Words>569</Words>
  <Characters>3248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ufk17</Company>
  <LinksUpToDate>false</LinksUpToDate>
  <CharactersWithSpaces>3810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Мертес Евгения Михайловна</dc:creator>
  <cp:lastModifiedBy>Швец Ирина Владимировна</cp:lastModifiedBy>
  <cp:revision>109</cp:revision>
  <cp:lastPrinted>2020-10-30T06:55:00Z</cp:lastPrinted>
  <dcterms:created xsi:type="dcterms:W3CDTF">2019-05-31T05:44:00Z</dcterms:created>
  <dcterms:modified xsi:type="dcterms:W3CDTF">2026-02-27T13:48:00Z</dcterms:modified>
</cp:coreProperties>
</file>